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80" w:rsidRPr="00E17C52" w:rsidRDefault="00F75080" w:rsidP="00E17C52">
      <w:pPr>
        <w:ind w:left="176"/>
        <w:rPr>
          <w:rFonts w:ascii="仿宋_GB2312" w:eastAsia="仿宋_GB2312" w:hAnsiTheme="minorEastAsia" w:cs="仿宋"/>
          <w:spacing w:val="31"/>
          <w:sz w:val="32"/>
          <w:szCs w:val="32"/>
        </w:rPr>
      </w:pPr>
      <w:r w:rsidRPr="00E17C52">
        <w:rPr>
          <w:rFonts w:ascii="仿宋_GB2312" w:eastAsia="仿宋_GB2312" w:hAnsiTheme="minorEastAsia" w:cs="仿宋" w:hint="eastAsia"/>
          <w:spacing w:val="31"/>
          <w:sz w:val="32"/>
          <w:szCs w:val="32"/>
        </w:rPr>
        <w:t>附件</w:t>
      </w:r>
      <w:r w:rsidR="00C04367">
        <w:rPr>
          <w:rFonts w:ascii="仿宋_GB2312" w:eastAsia="仿宋_GB2312" w:hAnsiTheme="minorEastAsia" w:cs="仿宋"/>
          <w:spacing w:val="31"/>
          <w:sz w:val="32"/>
          <w:szCs w:val="32"/>
        </w:rPr>
        <w:t>1</w:t>
      </w:r>
      <w:r w:rsidRPr="00E17C52">
        <w:rPr>
          <w:rFonts w:ascii="仿宋_GB2312" w:eastAsia="仿宋_GB2312" w:hAnsiTheme="minorEastAsia" w:cs="仿宋" w:hint="eastAsia"/>
          <w:spacing w:val="31"/>
          <w:sz w:val="32"/>
          <w:szCs w:val="32"/>
        </w:rPr>
        <w:t>:</w:t>
      </w:r>
    </w:p>
    <w:p w:rsidR="00F75080" w:rsidRPr="00B70FB1" w:rsidRDefault="00E17C52" w:rsidP="00B70FB1">
      <w:pPr>
        <w:ind w:left="176"/>
        <w:jc w:val="center"/>
        <w:rPr>
          <w:rFonts w:ascii="黑体" w:eastAsia="黑体" w:hAnsi="黑体" w:cs="仿宋"/>
          <w:color w:val="0D0D0D" w:themeColor="text1" w:themeTint="F2"/>
          <w:sz w:val="44"/>
          <w:szCs w:val="44"/>
        </w:rPr>
      </w:pPr>
      <w:r w:rsidRPr="00E17C52">
        <w:rPr>
          <w:rFonts w:ascii="黑体" w:eastAsia="黑体" w:hAnsi="黑体" w:cs="仿宋" w:hint="eastAsia"/>
          <w:color w:val="0D0D0D" w:themeColor="text1" w:themeTint="F2"/>
          <w:sz w:val="44"/>
          <w:szCs w:val="44"/>
        </w:rPr>
        <w:t>2025年第六届中国白酒黄淮核心产区高质量发展峰会</w:t>
      </w:r>
      <w:r w:rsidR="00F75080" w:rsidRPr="00E17C52">
        <w:rPr>
          <w:rFonts w:ascii="黑体" w:eastAsia="黑体" w:hAnsi="黑体" w:cs="仿宋"/>
          <w:bCs/>
          <w:spacing w:val="31"/>
          <w:sz w:val="44"/>
          <w:szCs w:val="44"/>
        </w:rPr>
        <w:t>参评/参展</w:t>
      </w:r>
      <w:r>
        <w:rPr>
          <w:rFonts w:ascii="黑体" w:eastAsia="黑体" w:hAnsi="黑体" w:cs="仿宋" w:hint="eastAsia"/>
          <w:bCs/>
          <w:spacing w:val="31"/>
          <w:sz w:val="44"/>
          <w:szCs w:val="44"/>
        </w:rPr>
        <w:t>样品</w:t>
      </w:r>
      <w:r w:rsidRPr="00E17C52">
        <w:rPr>
          <w:rFonts w:ascii="黑体" w:eastAsia="黑体" w:hAnsi="黑体" w:cs="仿宋" w:hint="eastAsia"/>
          <w:bCs/>
          <w:spacing w:val="31"/>
          <w:sz w:val="44"/>
          <w:szCs w:val="44"/>
        </w:rPr>
        <w:t>回执</w:t>
      </w:r>
      <w:r w:rsidR="00F75080" w:rsidRPr="00E17C52">
        <w:rPr>
          <w:rFonts w:ascii="黑体" w:eastAsia="黑体" w:hAnsi="黑体" w:cs="仿宋" w:hint="eastAsia"/>
          <w:bCs/>
          <w:spacing w:val="31"/>
          <w:sz w:val="44"/>
          <w:szCs w:val="44"/>
        </w:rPr>
        <w:t>表</w:t>
      </w:r>
    </w:p>
    <w:p w:rsidR="00F75080" w:rsidRPr="00E17C52" w:rsidRDefault="00E54F09" w:rsidP="00E17C52">
      <w:pPr>
        <w:ind w:left="175"/>
        <w:rPr>
          <w:rFonts w:ascii="仿宋_GB2312" w:eastAsia="仿宋_GB2312" w:hAnsiTheme="minorEastAsia" w:cs="仿宋"/>
          <w:spacing w:val="31"/>
          <w:sz w:val="28"/>
          <w:szCs w:val="28"/>
        </w:rPr>
      </w:pPr>
      <w:r>
        <w:rPr>
          <w:rFonts w:ascii="仿宋_GB2312" w:eastAsia="仿宋_GB2312" w:hAnsiTheme="minorEastAsia" w:cs="仿宋" w:hint="eastAsia"/>
          <w:spacing w:val="31"/>
          <w:sz w:val="28"/>
          <w:szCs w:val="28"/>
        </w:rPr>
        <w:t>填报</w:t>
      </w:r>
      <w:r w:rsidR="00F75080" w:rsidRPr="00E17C52">
        <w:rPr>
          <w:rFonts w:ascii="仿宋_GB2312" w:eastAsia="仿宋_GB2312" w:hAnsiTheme="minorEastAsia" w:cs="仿宋" w:hint="eastAsia"/>
          <w:spacing w:val="31"/>
          <w:sz w:val="28"/>
          <w:szCs w:val="28"/>
        </w:rPr>
        <w:t xml:space="preserve">单位(盖章):      </w:t>
      </w:r>
      <w:r w:rsidR="00E17C52" w:rsidRPr="00E17C52">
        <w:rPr>
          <w:rFonts w:ascii="仿宋_GB2312" w:eastAsia="仿宋_GB2312" w:hAnsiTheme="minorEastAsia" w:cs="仿宋"/>
          <w:spacing w:val="31"/>
          <w:sz w:val="28"/>
          <w:szCs w:val="28"/>
        </w:rPr>
        <w:t xml:space="preserve">    </w:t>
      </w:r>
      <w:r w:rsidR="00F75080" w:rsidRPr="00E17C52">
        <w:rPr>
          <w:rFonts w:ascii="仿宋_GB2312" w:eastAsia="仿宋_GB2312" w:hAnsiTheme="minorEastAsia" w:cs="仿宋" w:hint="eastAsia"/>
          <w:spacing w:val="31"/>
          <w:sz w:val="28"/>
          <w:szCs w:val="28"/>
        </w:rPr>
        <w:t xml:space="preserve"> </w:t>
      </w:r>
      <w:r w:rsidR="00E17C52">
        <w:rPr>
          <w:rFonts w:ascii="仿宋_GB2312" w:eastAsia="仿宋_GB2312" w:hAnsiTheme="minorEastAsia" w:cs="仿宋"/>
          <w:spacing w:val="31"/>
          <w:sz w:val="28"/>
          <w:szCs w:val="28"/>
        </w:rPr>
        <w:t xml:space="preserve">                </w:t>
      </w:r>
      <w:r w:rsidR="00F75080" w:rsidRPr="00E17C52">
        <w:rPr>
          <w:rFonts w:ascii="仿宋_GB2312" w:eastAsia="仿宋_GB2312" w:hAnsiTheme="minorEastAsia" w:cs="仿宋" w:hint="eastAsia"/>
          <w:spacing w:val="31"/>
          <w:sz w:val="28"/>
          <w:szCs w:val="28"/>
        </w:rPr>
        <w:t>企业技术负责人签名：</w:t>
      </w:r>
    </w:p>
    <w:tbl>
      <w:tblPr>
        <w:tblStyle w:val="TableNormal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559"/>
        <w:gridCol w:w="1843"/>
        <w:gridCol w:w="2977"/>
        <w:gridCol w:w="1843"/>
        <w:gridCol w:w="1842"/>
        <w:gridCol w:w="993"/>
        <w:gridCol w:w="567"/>
        <w:gridCol w:w="1559"/>
      </w:tblGrid>
      <w:tr w:rsidR="00E17C52" w:rsidRPr="002B10A1" w:rsidTr="00B70FB1">
        <w:trPr>
          <w:trHeight w:val="628"/>
          <w:jc w:val="center"/>
        </w:trPr>
        <w:tc>
          <w:tcPr>
            <w:tcW w:w="15031" w:type="dxa"/>
            <w:gridSpan w:val="9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一、参评样品信息</w:t>
            </w:r>
          </w:p>
        </w:tc>
      </w:tr>
      <w:tr w:rsidR="00E17C52" w:rsidRPr="002B10A1" w:rsidTr="00B70FB1">
        <w:trPr>
          <w:trHeight w:val="628"/>
          <w:jc w:val="center"/>
        </w:trPr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bookmarkStart w:id="0" w:name="_Hlk204163599"/>
            <w:r w:rsidRPr="002B10A1"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</w:rPr>
              <w:t>产品名称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</w:rPr>
              <w:t>香型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酒度（%vol）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糖化发酵剂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17C52" w:rsidRPr="002B10A1" w:rsidRDefault="009E52EA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价格</w:t>
            </w:r>
            <w:r w:rsidR="006F2D2B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（元/瓶）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:rsidR="00B70FB1" w:rsidRDefault="00B70FB1" w:rsidP="00C04367">
            <w:pPr>
              <w:pStyle w:val="TableText"/>
              <w:jc w:val="center"/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寄送</w:t>
            </w:r>
            <w:r w:rsidR="00C04367" w:rsidRPr="002B10A1"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  <w:t>数量</w:t>
            </w:r>
          </w:p>
          <w:bookmarkEnd w:id="1"/>
          <w:bookmarkEnd w:id="2"/>
          <w:p w:rsidR="00E17C52" w:rsidRPr="002B10A1" w:rsidRDefault="00C04367" w:rsidP="00C04367">
            <w:pPr>
              <w:pStyle w:val="TableText"/>
              <w:jc w:val="center"/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（瓶）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70FB1" w:rsidRDefault="00C04367" w:rsidP="00E17C52">
            <w:pPr>
              <w:pStyle w:val="TableText"/>
              <w:jc w:val="center"/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该产品销售</w:t>
            </w:r>
          </w:p>
          <w:p w:rsidR="00E17C52" w:rsidRPr="002B10A1" w:rsidRDefault="00C04367" w:rsidP="00E17C52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收入（万元）</w:t>
            </w:r>
          </w:p>
        </w:tc>
      </w:tr>
      <w:bookmarkEnd w:id="0"/>
      <w:tr w:rsidR="00E17C52" w:rsidRPr="002B10A1" w:rsidTr="00B70FB1">
        <w:trPr>
          <w:trHeight w:val="628"/>
          <w:jc w:val="center"/>
        </w:trPr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pacing w:val="7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17C52" w:rsidRPr="002B10A1" w:rsidRDefault="00E17C52" w:rsidP="00E17C52">
            <w:pPr>
              <w:pStyle w:val="TableText"/>
              <w:jc w:val="both"/>
              <w:rPr>
                <w:rFonts w:ascii="宋体" w:eastAsia="宋体" w:hAnsi="宋体" w:cs="宋体"/>
                <w:b/>
                <w:bCs/>
                <w:spacing w:val="7"/>
                <w:sz w:val="24"/>
                <w:szCs w:val="24"/>
              </w:rPr>
            </w:pPr>
          </w:p>
        </w:tc>
      </w:tr>
      <w:tr w:rsidR="00C04367" w:rsidRPr="002B10A1" w:rsidTr="00B70FB1">
        <w:trPr>
          <w:trHeight w:val="548"/>
          <w:jc w:val="center"/>
        </w:trPr>
        <w:tc>
          <w:tcPr>
            <w:tcW w:w="15031" w:type="dxa"/>
            <w:gridSpan w:val="9"/>
            <w:vAlign w:val="center"/>
          </w:tcPr>
          <w:p w:rsidR="00C04367" w:rsidRPr="002B10A1" w:rsidRDefault="00C04367" w:rsidP="00E17C52">
            <w:pPr>
              <w:pStyle w:val="TableText"/>
              <w:jc w:val="both"/>
              <w:rPr>
                <w:sz w:val="28"/>
                <w:szCs w:val="28"/>
              </w:rPr>
            </w:pPr>
            <w:r w:rsidRPr="00C04367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二、参展样品信息</w:t>
            </w:r>
          </w:p>
        </w:tc>
      </w:tr>
      <w:tr w:rsidR="00C04367" w:rsidRPr="002B10A1" w:rsidTr="00B70FB1">
        <w:trPr>
          <w:trHeight w:val="542"/>
          <w:jc w:val="center"/>
        </w:trPr>
        <w:tc>
          <w:tcPr>
            <w:tcW w:w="1848" w:type="dxa"/>
            <w:vAlign w:val="center"/>
          </w:tcPr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/>
                <w:b/>
                <w:bCs/>
                <w:spacing w:val="3"/>
                <w:sz w:val="24"/>
                <w:szCs w:val="24"/>
              </w:rPr>
              <w:t>产品名称</w:t>
            </w:r>
          </w:p>
        </w:tc>
        <w:tc>
          <w:tcPr>
            <w:tcW w:w="1559" w:type="dxa"/>
            <w:vAlign w:val="center"/>
          </w:tcPr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/>
                <w:b/>
                <w:bCs/>
                <w:spacing w:val="8"/>
                <w:sz w:val="24"/>
                <w:szCs w:val="24"/>
              </w:rPr>
              <w:t>香型</w:t>
            </w: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酒度（%vol）</w:t>
            </w:r>
          </w:p>
        </w:tc>
        <w:tc>
          <w:tcPr>
            <w:tcW w:w="2977" w:type="dxa"/>
            <w:vAlign w:val="center"/>
          </w:tcPr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 w:rsidRPr="002B10A1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糖化发酵剂</w:t>
            </w:r>
          </w:p>
        </w:tc>
        <w:tc>
          <w:tcPr>
            <w:tcW w:w="1843" w:type="dxa"/>
            <w:vAlign w:val="center"/>
          </w:tcPr>
          <w:p w:rsidR="00C04367" w:rsidRPr="002B10A1" w:rsidRDefault="009E52EA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价格</w:t>
            </w:r>
            <w:r w:rsidR="006F2D2B" w:rsidRPr="006F2D2B">
              <w:rPr>
                <w:rFonts w:asciiTheme="minorEastAsia" w:eastAsiaTheme="minorEastAsia" w:hAnsiTheme="minorEastAsia" w:hint="eastAsia"/>
                <w:b/>
                <w:bCs/>
                <w:sz w:val="24"/>
                <w:szCs w:val="24"/>
                <w:lang w:eastAsia="zh-CN"/>
              </w:rPr>
              <w:t>（元/瓶）</w:t>
            </w:r>
          </w:p>
        </w:tc>
        <w:tc>
          <w:tcPr>
            <w:tcW w:w="2835" w:type="dxa"/>
            <w:gridSpan w:val="2"/>
            <w:vAlign w:val="center"/>
          </w:tcPr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执行标准</w:t>
            </w:r>
          </w:p>
        </w:tc>
        <w:tc>
          <w:tcPr>
            <w:tcW w:w="2126" w:type="dxa"/>
            <w:gridSpan w:val="2"/>
            <w:vAlign w:val="center"/>
          </w:tcPr>
          <w:p w:rsidR="00B70FB1" w:rsidRDefault="00B70FB1" w:rsidP="00B70FB1">
            <w:pPr>
              <w:pStyle w:val="TableText"/>
              <w:jc w:val="center"/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寄送</w:t>
            </w:r>
            <w:r w:rsidRPr="002B10A1"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  <w:t>数量</w:t>
            </w:r>
          </w:p>
          <w:p w:rsidR="00C04367" w:rsidRPr="002B10A1" w:rsidRDefault="00C04367" w:rsidP="00C04367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 w:val="24"/>
                <w:szCs w:val="24"/>
                <w:lang w:eastAsia="zh-CN"/>
              </w:rPr>
              <w:t>（瓶）</w:t>
            </w:r>
          </w:p>
        </w:tc>
      </w:tr>
      <w:tr w:rsidR="00C04367" w:rsidRPr="002B10A1" w:rsidTr="00B70FB1">
        <w:trPr>
          <w:trHeight w:val="564"/>
          <w:jc w:val="center"/>
        </w:trPr>
        <w:tc>
          <w:tcPr>
            <w:tcW w:w="1848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</w:tr>
      <w:tr w:rsidR="00C04367" w:rsidRPr="002B10A1" w:rsidTr="00B70FB1">
        <w:trPr>
          <w:trHeight w:val="558"/>
          <w:jc w:val="center"/>
        </w:trPr>
        <w:tc>
          <w:tcPr>
            <w:tcW w:w="1848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2835" w:type="dxa"/>
            <w:gridSpan w:val="2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</w:tr>
      <w:tr w:rsidR="00C04367" w:rsidRPr="002B10A1" w:rsidTr="00B70FB1">
        <w:trPr>
          <w:trHeight w:val="552"/>
          <w:jc w:val="center"/>
        </w:trPr>
        <w:tc>
          <w:tcPr>
            <w:tcW w:w="1848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</w:tr>
      <w:tr w:rsidR="00C04367" w:rsidRPr="002B10A1" w:rsidTr="00B70FB1">
        <w:trPr>
          <w:trHeight w:val="552"/>
          <w:jc w:val="center"/>
        </w:trPr>
        <w:tc>
          <w:tcPr>
            <w:tcW w:w="1848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C04367" w:rsidRPr="002B10A1" w:rsidRDefault="00C04367" w:rsidP="00C04367">
            <w:pPr>
              <w:pStyle w:val="TableText"/>
              <w:jc w:val="both"/>
              <w:rPr>
                <w:sz w:val="28"/>
                <w:szCs w:val="28"/>
              </w:rPr>
            </w:pPr>
          </w:p>
        </w:tc>
      </w:tr>
      <w:tr w:rsidR="00B70FB1" w:rsidRPr="002B10A1" w:rsidTr="00614E31">
        <w:trPr>
          <w:trHeight w:val="552"/>
          <w:jc w:val="center"/>
        </w:trPr>
        <w:tc>
          <w:tcPr>
            <w:tcW w:w="15031" w:type="dxa"/>
            <w:gridSpan w:val="9"/>
            <w:vAlign w:val="center"/>
          </w:tcPr>
          <w:p w:rsidR="00527EA5" w:rsidRPr="00527EA5" w:rsidRDefault="00527EA5" w:rsidP="00527EA5">
            <w:pPr>
              <w:pStyle w:val="a3"/>
              <w:rPr>
                <w:rFonts w:ascii="仿宋_GB2312" w:eastAsia="仿宋_GB2312" w:hAnsiTheme="minorEastAsia" w:cs="仿宋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</w:pPr>
            <w:r w:rsidRPr="00527EA5">
              <w:rPr>
                <w:rFonts w:ascii="仿宋_GB2312" w:eastAsia="仿宋_GB2312" w:hAnsiTheme="minorEastAsia" w:cs="仿宋" w:hint="eastAsia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>注：1.请各省食协将本省样品汇总并盖章，于10月17日前发至山东食协专用邮箱：sdspgyxh@163.com，由山东食协统一汇总。</w:t>
            </w:r>
          </w:p>
          <w:p w:rsidR="00527EA5" w:rsidRPr="00527EA5" w:rsidRDefault="00527EA5" w:rsidP="00527EA5">
            <w:pPr>
              <w:pStyle w:val="a3"/>
              <w:rPr>
                <w:rFonts w:ascii="仿宋_GB2312" w:eastAsia="仿宋_GB2312" w:hAnsiTheme="minorEastAsia" w:cs="仿宋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Theme="minorEastAsia" w:cs="仿宋" w:hint="eastAsia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ascii="仿宋_GB2312" w:eastAsia="仿宋_GB2312" w:hAnsiTheme="minorEastAsia" w:cs="仿宋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 xml:space="preserve"> </w:t>
            </w:r>
            <w:r w:rsidRPr="00527EA5">
              <w:rPr>
                <w:rFonts w:ascii="仿宋_GB2312" w:eastAsia="仿宋_GB2312" w:hAnsiTheme="minorEastAsia" w:cs="仿宋" w:hint="eastAsia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>2.参评酒样和参展酒样一同寄送，于10月17日前快递至山东省淄博市高青县国井大道国井科技大厦。</w:t>
            </w:r>
          </w:p>
          <w:p w:rsidR="00B70FB1" w:rsidRPr="002B10A1" w:rsidRDefault="00527EA5" w:rsidP="00527EA5">
            <w:pPr>
              <w:pStyle w:val="TableText"/>
              <w:jc w:val="both"/>
              <w:rPr>
                <w:sz w:val="28"/>
                <w:szCs w:val="28"/>
              </w:rPr>
            </w:pPr>
            <w:r>
              <w:rPr>
                <w:rFonts w:ascii="仿宋_GB2312" w:eastAsia="仿宋_GB2312" w:hAnsiTheme="minorEastAsia" w:cs="仿宋" w:hint="eastAsia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 xml:space="preserve">   </w:t>
            </w:r>
            <w:r w:rsidRPr="00527EA5">
              <w:rPr>
                <w:rFonts w:ascii="仿宋_GB2312" w:eastAsia="仿宋_GB2312" w:hAnsiTheme="minorEastAsia" w:cs="仿宋" w:hint="eastAsia"/>
                <w:snapToGrid/>
                <w:color w:val="auto"/>
                <w:spacing w:val="31"/>
                <w:kern w:val="2"/>
                <w:sz w:val="28"/>
                <w:szCs w:val="28"/>
                <w:lang w:eastAsia="zh-CN"/>
              </w:rPr>
              <w:t>3.联系人：山东食协江腾：17860529097，山东国井集团董丹华：18560298958 孙帅：18560299539</w:t>
            </w:r>
          </w:p>
        </w:tc>
      </w:tr>
    </w:tbl>
    <w:p w:rsidR="00F75080" w:rsidRPr="00C04367" w:rsidRDefault="00F75080" w:rsidP="00C04367">
      <w:pPr>
        <w:rPr>
          <w:rFonts w:ascii="仿宋_GB2312" w:eastAsia="仿宋_GB2312" w:hAnsiTheme="minorEastAsia" w:cs="仿宋"/>
          <w:spacing w:val="31"/>
          <w:sz w:val="28"/>
          <w:szCs w:val="28"/>
        </w:rPr>
      </w:pPr>
      <w:r w:rsidRPr="00C04367">
        <w:rPr>
          <w:rFonts w:ascii="仿宋_GB2312" w:eastAsia="仿宋_GB2312" w:hAnsiTheme="minorEastAsia" w:cs="仿宋"/>
          <w:spacing w:val="31"/>
          <w:sz w:val="28"/>
          <w:szCs w:val="28"/>
        </w:rPr>
        <w:lastRenderedPageBreak/>
        <w:t>联系人：</w:t>
      </w:r>
      <w:r w:rsidRPr="00C04367">
        <w:rPr>
          <w:rFonts w:ascii="仿宋_GB2312" w:eastAsia="仿宋_GB2312" w:hAnsiTheme="minorEastAsia" w:cs="仿宋" w:hint="eastAsia"/>
          <w:spacing w:val="31"/>
          <w:sz w:val="28"/>
          <w:szCs w:val="28"/>
        </w:rPr>
        <w:t xml:space="preserve">                     </w:t>
      </w:r>
      <w:r w:rsidRPr="00C04367">
        <w:rPr>
          <w:rFonts w:ascii="仿宋_GB2312" w:eastAsia="仿宋_GB2312" w:hAnsiTheme="minorEastAsia" w:cs="仿宋"/>
          <w:spacing w:val="31"/>
          <w:sz w:val="28"/>
          <w:szCs w:val="28"/>
        </w:rPr>
        <w:t>联系人手机号：</w:t>
      </w:r>
    </w:p>
    <w:p w:rsidR="008A53EE" w:rsidRPr="00C04367" w:rsidRDefault="008A53EE">
      <w:pPr>
        <w:rPr>
          <w:rFonts w:ascii="仿宋_GB2312" w:eastAsia="仿宋_GB2312" w:hAnsiTheme="minorEastAsia" w:cs="仿宋"/>
          <w:spacing w:val="31"/>
          <w:sz w:val="28"/>
          <w:szCs w:val="28"/>
        </w:rPr>
      </w:pPr>
    </w:p>
    <w:sectPr w:rsidR="008A53EE" w:rsidRPr="00C04367" w:rsidSect="00B70FB1">
      <w:pgSz w:w="16838" w:h="11906" w:orient="landscape"/>
      <w:pgMar w:top="1134" w:right="1440" w:bottom="709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80"/>
    <w:rsid w:val="00527EA5"/>
    <w:rsid w:val="006F2D2B"/>
    <w:rsid w:val="008A53EE"/>
    <w:rsid w:val="009B5E82"/>
    <w:rsid w:val="009E52EA"/>
    <w:rsid w:val="00A15EFA"/>
    <w:rsid w:val="00B4227D"/>
    <w:rsid w:val="00B70FB1"/>
    <w:rsid w:val="00C04367"/>
    <w:rsid w:val="00E17C52"/>
    <w:rsid w:val="00E54F09"/>
    <w:rsid w:val="00F7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918B"/>
  <w15:docId w15:val="{26E3001B-636C-4DEF-AD83-5B07E617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80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F7508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7508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3">
    <w:name w:val="Body Text"/>
    <w:basedOn w:val="a"/>
    <w:link w:val="a4"/>
    <w:semiHidden/>
    <w:qFormat/>
    <w:rsid w:val="00F7508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4">
    <w:name w:val="正文文本 字符"/>
    <w:basedOn w:val="a0"/>
    <w:link w:val="a3"/>
    <w:semiHidden/>
    <w:rsid w:val="00F75080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402</Characters>
  <Application>Microsoft Office Word</Application>
  <DocSecurity>0</DocSecurity>
  <Lines>3</Lines>
  <Paragraphs>1</Paragraphs>
  <ScaleCrop>false</ScaleCrop>
  <Company>Lenovo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2025-09-02T08:40:00Z</dcterms:created>
  <dcterms:modified xsi:type="dcterms:W3CDTF">2025-09-02T08:51:00Z</dcterms:modified>
</cp:coreProperties>
</file>